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CC" w:rsidRPr="00A80376" w:rsidRDefault="00B801BA" w:rsidP="00B801B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</w:t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>Красноярский край</w:t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sz w:val="24"/>
          <w:szCs w:val="24"/>
        </w:rPr>
        <w:t>проект</w:t>
      </w:r>
      <w:r w:rsidRPr="00A80376">
        <w:rPr>
          <w:rFonts w:ascii="Arial" w:eastAsia="Times New Roman" w:hAnsi="Arial" w:cs="Arial"/>
          <w:sz w:val="24"/>
          <w:szCs w:val="24"/>
        </w:rPr>
        <w:t xml:space="preserve">        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САЯНСКИЙ РАЙОННЫЙ СОВЕТ ДЕПУТАТОВ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>ШЕСТОГО СОЗЫВА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4B73CC" w:rsidRPr="00A80376" w:rsidRDefault="004B73CC" w:rsidP="004B73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B73CC" w:rsidRPr="00A80376" w:rsidRDefault="004B73CC" w:rsidP="004B73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>__ __________ 2021 года</w:t>
      </w:r>
      <w:r w:rsidRPr="00A80376">
        <w:rPr>
          <w:rFonts w:ascii="Arial" w:eastAsia="Times New Roman" w:hAnsi="Arial" w:cs="Arial"/>
          <w:sz w:val="24"/>
          <w:szCs w:val="24"/>
        </w:rPr>
        <w:tab/>
      </w:r>
      <w:r w:rsidRPr="00A80376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  № _____</w:t>
      </w:r>
    </w:p>
    <w:p w:rsidR="004B73CC" w:rsidRPr="00A80376" w:rsidRDefault="004B73CC" w:rsidP="004B73CC">
      <w:pPr>
        <w:tabs>
          <w:tab w:val="left" w:pos="4605"/>
        </w:tabs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4B73CC" w:rsidRPr="00A80376" w:rsidRDefault="004B73CC" w:rsidP="004B73C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293AED" w:rsidRDefault="00F132FC" w:rsidP="004B73C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Об утверждении Положения </w:t>
      </w:r>
    </w:p>
    <w:p w:rsidR="001D5BEA" w:rsidRDefault="00F132FC" w:rsidP="00F132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 сообщении лицами, замещающими муниципальные </w:t>
      </w:r>
    </w:p>
    <w:p w:rsidR="001D5BEA" w:rsidRDefault="00F132FC" w:rsidP="00F13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должности</w:t>
      </w:r>
      <w:r w:rsidR="001E1D58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и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муниципальными служащими </w:t>
      </w:r>
      <w:r w:rsidR="001D5BEA">
        <w:rPr>
          <w:rFonts w:ascii="Arial" w:hAnsi="Arial" w:cs="Arial"/>
          <w:sz w:val="24"/>
          <w:szCs w:val="24"/>
        </w:rPr>
        <w:t>Саянского</w:t>
      </w:r>
    </w:p>
    <w:p w:rsidR="001E1D58" w:rsidRDefault="001E1D58" w:rsidP="00F13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</w:t>
      </w:r>
      <w:r w:rsidR="00F132FC">
        <w:rPr>
          <w:rFonts w:ascii="Arial" w:hAnsi="Arial" w:cs="Arial"/>
          <w:sz w:val="24"/>
          <w:szCs w:val="24"/>
        </w:rPr>
        <w:t xml:space="preserve"> о получении подарка в связи с протокольными </w:t>
      </w:r>
    </w:p>
    <w:p w:rsidR="001E1D58" w:rsidRDefault="00F132FC" w:rsidP="00F13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мероприятиями, служебными командировками </w:t>
      </w:r>
    </w:p>
    <w:p w:rsidR="001E1D58" w:rsidRDefault="00F132FC" w:rsidP="00F13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другими официальными мероприятиями, участие </w:t>
      </w:r>
    </w:p>
    <w:p w:rsidR="001D5BEA" w:rsidRDefault="00F132FC" w:rsidP="00F13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которых связано с исполнением ими служебных </w:t>
      </w:r>
    </w:p>
    <w:p w:rsidR="001D5BEA" w:rsidRDefault="00F132FC" w:rsidP="00F13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(должностных) обязанностей, сдаче и оценке подарка, </w:t>
      </w:r>
    </w:p>
    <w:p w:rsidR="001D5BEA" w:rsidRDefault="00F132FC" w:rsidP="00F13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реализации (выкупе) и зачислении средств, </w:t>
      </w:r>
    </w:p>
    <w:p w:rsidR="00F132FC" w:rsidRPr="001D5BEA" w:rsidRDefault="00F132FC" w:rsidP="00F13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вырученных от его реализации</w:t>
      </w:r>
    </w:p>
    <w:p w:rsidR="001D5BEA" w:rsidRPr="001D5BEA" w:rsidRDefault="001D5BEA" w:rsidP="00336F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5BEA" w:rsidRPr="001D5BEA" w:rsidRDefault="001D5BEA" w:rsidP="001D5BE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 с пунктом 7 части 3 статьи 12.1 Федерального закона </w:t>
      </w:r>
      <w:hyperlink r:id="rId7" w:tgtFrame="_blank" w:history="1">
        <w:r w:rsidRPr="001D5BE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25.12.2008 № 273-ФЗ</w:t>
        </w:r>
      </w:hyperlink>
      <w:r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противодействии коррупции»,</w:t>
      </w:r>
      <w:r w:rsidR="001E1D58" w:rsidRPr="001E1D58">
        <w:t xml:space="preserve"> </w:t>
      </w:r>
      <w:r w:rsidR="001E1D58" w:rsidRPr="001E1D58">
        <w:rPr>
          <w:rFonts w:ascii="Arial" w:hAnsi="Arial" w:cs="Arial"/>
          <w:sz w:val="24"/>
          <w:szCs w:val="24"/>
        </w:rPr>
        <w:t xml:space="preserve">статьи 14 </w:t>
      </w:r>
      <w:r w:rsidR="001E1D58" w:rsidRPr="001E1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</w:t>
      </w:r>
      <w:r w:rsidR="001E1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="001E1D58" w:rsidRPr="001E1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</w:t>
      </w:r>
      <w:r w:rsidR="001E1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1E1D58" w:rsidRPr="001E1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02.03.2007 N 25-ФЗ "О муниципальной службе в Российской Федерации" </w:t>
      </w:r>
      <w:r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Правительства РФ </w:t>
      </w:r>
      <w:hyperlink r:id="rId8" w:tgtFrame="_blank" w:history="1">
        <w:r w:rsidRPr="001D5BE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09.01.2014 № 10</w:t>
        </w:r>
      </w:hyperlink>
      <w:r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 руководствуясь статьей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34,</w:t>
      </w:r>
      <w:r w:rsidR="001E1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</w:t>
      </w:r>
      <w:r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9" w:tgtFrame="_blank" w:history="1">
        <w:r w:rsidRPr="001D5BE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Устава</w:t>
        </w:r>
      </w:hyperlink>
      <w:r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Саянского муниципального района Красноярского края, Саянский районный Совет депутатов </w:t>
      </w:r>
      <w:r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1E1D58" w:rsidRDefault="001E1D58" w:rsidP="001E1D5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Положение о сообщении лиц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замещающим муниципальн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ые 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 служащими Саянского района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согласно Приложению к настоящему решению.</w:t>
      </w:r>
    </w:p>
    <w:p w:rsidR="001D5BEA" w:rsidRPr="001D5BEA" w:rsidRDefault="001E1D58" w:rsidP="001E1D5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1D5BEA" w:rsidRPr="001D5BE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Признать утратившим силу решение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районного Совета депутатов  </w:t>
      </w:r>
      <w:hyperlink r:id="rId10" w:tgtFrame="_blank" w:history="1">
        <w:r w:rsidR="001D5BEA" w:rsidRPr="001D5BE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</w:t>
        </w:r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4.12.2013 </w:t>
        </w:r>
        <w:r w:rsidR="001D5BEA" w:rsidRPr="001D5BE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№ </w:t>
        </w:r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53-434</w:t>
        </w:r>
        <w:r w:rsidR="001D5BEA" w:rsidRPr="001D5BE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 </w:t>
        </w:r>
      </w:hyperlink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утверждении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 передачи подарков, полученных лицами, замещающими муниципальные должности или должности муниципальной службы в муниципальном образовании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Саянский 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район, в связи с протокольными мероприятиями, служебными командировками и другими официальными мероприятиями».</w:t>
      </w:r>
    </w:p>
    <w:p w:rsidR="001D5BEA" w:rsidRPr="001D5BEA" w:rsidRDefault="001E1D58" w:rsidP="001E1D5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Признать утратившим силу решение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районного Совета депутатов </w:t>
      </w:r>
      <w:hyperlink r:id="rId11" w:tgtFrame="_blank" w:history="1">
        <w:r w:rsidR="001D5BEA" w:rsidRPr="001D5BE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от </w:t>
        </w:r>
        <w:r w:rsidR="00336FD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18.09.2014</w:t>
        </w:r>
        <w:r w:rsidR="001D5BEA" w:rsidRPr="001D5BE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№ </w:t>
        </w:r>
        <w:r w:rsidR="00336FD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59-464</w:t>
        </w:r>
      </w:hyperlink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«О внесении изменений в </w:t>
      </w:r>
      <w:r w:rsidR="00336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ешение </w:t>
      </w:r>
      <w:r w:rsidR="00336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районного Совета депутатов от </w:t>
      </w:r>
      <w:r w:rsidR="00336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24.12.2013 № 53-434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Правил передачи подарков, полученных лицами, замещающими муниципальные должности или должности муниципальной службы в муниципальном образовании </w:t>
      </w:r>
      <w:r w:rsidR="00336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Саянский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в связи с протокольными мероприятиями, служебными командировками и другими официальными мероприятиями».</w:t>
      </w:r>
    </w:p>
    <w:p w:rsidR="00336FD0" w:rsidRDefault="00336FD0" w:rsidP="00336F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 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Контроль за исполнением настоящего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ешения возложить на постоянную комиссию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Саянского районного Совета депутатов по местному самоуправлению, законности, правопорядку и защите прав граждан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(Горькавый Д.Е.)</w:t>
      </w:r>
    </w:p>
    <w:p w:rsidR="00293AED" w:rsidRPr="00A80376" w:rsidRDefault="00336FD0" w:rsidP="0020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0617B" w:rsidRPr="00A8037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Настоящее р</w:t>
      </w:r>
      <w:r w:rsidR="0020617B" w:rsidRPr="00A80376">
        <w:rPr>
          <w:rFonts w:ascii="Arial" w:hAnsi="Arial" w:cs="Arial"/>
          <w:sz w:val="24"/>
          <w:szCs w:val="24"/>
        </w:rPr>
        <w:t xml:space="preserve">ешение вступает в силу после его официального опубликования в общественно-политической газете Саянского района «Присаянье», подлежит размещению на официальном сайте Саянского района </w:t>
      </w:r>
      <w:hyperlink r:id="rId12" w:history="1">
        <w:r w:rsidR="0020617B" w:rsidRPr="00A80376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="0020617B"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="0020617B" w:rsidRPr="00A80376">
          <w:rPr>
            <w:rStyle w:val="a7"/>
            <w:rFonts w:ascii="Arial" w:hAnsi="Arial" w:cs="Arial"/>
            <w:sz w:val="24"/>
            <w:szCs w:val="24"/>
            <w:lang w:val="en-US"/>
          </w:rPr>
          <w:t>adm</w:t>
        </w:r>
        <w:r w:rsidR="0020617B" w:rsidRPr="00A80376">
          <w:rPr>
            <w:rStyle w:val="a7"/>
            <w:rFonts w:ascii="Arial" w:hAnsi="Arial" w:cs="Arial"/>
            <w:sz w:val="24"/>
            <w:szCs w:val="24"/>
          </w:rPr>
          <w:t>-</w:t>
        </w:r>
        <w:r w:rsidR="0020617B" w:rsidRPr="00A80376">
          <w:rPr>
            <w:rStyle w:val="a7"/>
            <w:rFonts w:ascii="Arial" w:hAnsi="Arial" w:cs="Arial"/>
            <w:sz w:val="24"/>
            <w:szCs w:val="24"/>
            <w:lang w:val="en-US"/>
          </w:rPr>
          <w:t>sayany</w:t>
        </w:r>
        <w:r w:rsidR="0020617B"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="0020617B" w:rsidRPr="00A80376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293AED" w:rsidRPr="00A80376" w:rsidRDefault="00293AED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3AED" w:rsidRDefault="00293AED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Pr="0030390E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                                                            Глава Саянского района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2D06BB" w:rsidRDefault="004B73CC" w:rsidP="004B73CC">
      <w:pPr>
        <w:tabs>
          <w:tab w:val="left" w:pos="59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 В.А. Оглы                                      _______________ И.В. Данилин</w:t>
      </w:r>
    </w:p>
    <w:p w:rsidR="002D06BB" w:rsidRPr="002D06BB" w:rsidRDefault="002D06BB" w:rsidP="002D06BB">
      <w:pPr>
        <w:rPr>
          <w:rFonts w:ascii="Arial" w:eastAsia="Times New Roman" w:hAnsi="Arial" w:cs="Arial"/>
          <w:sz w:val="24"/>
          <w:szCs w:val="24"/>
        </w:rPr>
      </w:pPr>
    </w:p>
    <w:p w:rsidR="002D06BB" w:rsidRPr="002D06BB" w:rsidRDefault="002D06BB" w:rsidP="002D06BB">
      <w:pPr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336FD0">
      <w:pPr>
        <w:tabs>
          <w:tab w:val="left" w:pos="277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336FD0" w:rsidRDefault="00336FD0" w:rsidP="00336FD0">
      <w:pPr>
        <w:tabs>
          <w:tab w:val="left" w:pos="277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решению Саянского районного Совета депутатов</w:t>
      </w:r>
    </w:p>
    <w:p w:rsidR="00336FD0" w:rsidRDefault="00336FD0" w:rsidP="00336FD0">
      <w:pPr>
        <w:tabs>
          <w:tab w:val="left" w:pos="277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12 ноября 2021 года № ____</w:t>
      </w: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336F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336FD0" w:rsidRDefault="00336FD0" w:rsidP="00336F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СООБЩЕНИИ ЛИЦАМИ, ЗАМЕЩАЮЩИМИ МУНИЦИПАЛЬНЫЕ ДОЛЖНОСТИ И МУНИЦИПАЛЬНЫМИ СЛУЖАЩИМИ САЯНСКОГО РАЙОНА О ПОЛУЧЕНИИ</w:t>
      </w:r>
    </w:p>
    <w:p w:rsidR="00336FD0" w:rsidRDefault="00336FD0" w:rsidP="00336F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ПОДАРКА В СВЯЗИ С ПРОТОКОЛЬНЫМИ МЕРОПРИЯТИЯМИ, СЛУЖЕБНЫМИ</w:t>
      </w:r>
    </w:p>
    <w:p w:rsidR="00336FD0" w:rsidRDefault="00336FD0" w:rsidP="00336F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КОМАНДИРОВКАМИ И ДРУГИМИ ОФИЦИАЛЬНЫМИ МЕРОПРИЯТИЯМИ,</w:t>
      </w:r>
    </w:p>
    <w:p w:rsidR="00336FD0" w:rsidRDefault="00336FD0" w:rsidP="00336F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УЧАСТИЕ В КОТОРЫХ СВЯЗАНО С ИСПОЛНЕНИЕМ ИМИ СЛУЖЕБНЫХ</w:t>
      </w:r>
    </w:p>
    <w:p w:rsidR="00336FD0" w:rsidRDefault="00336FD0" w:rsidP="00336F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(ДОЛЖНОСТНЫХ) ОБЯЗАННОСТЕЙ, СДАЧЕ И ОЦЕНКЕ ПОДАРКА,</w:t>
      </w:r>
    </w:p>
    <w:p w:rsidR="00336FD0" w:rsidRDefault="00336FD0" w:rsidP="00336F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РЕАЛИЗАЦИИ (ВЫКУПЕ) И ЗАЧИСЛЕНИИ СРЕДСТВ,</w:t>
      </w:r>
    </w:p>
    <w:p w:rsidR="00336FD0" w:rsidRDefault="00336FD0" w:rsidP="00336F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ВЫРУЧЕННЫХ ОТ ЕГО РЕАЛИЗАЦИИ</w:t>
      </w:r>
    </w:p>
    <w:p w:rsidR="00336FD0" w:rsidRDefault="00336FD0" w:rsidP="00336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6FD0" w:rsidRDefault="00336FD0" w:rsidP="00336F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336FD0" w:rsidRDefault="00336FD0" w:rsidP="00406D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Настоящее положение определяет </w:t>
      </w:r>
      <w:hyperlink r:id="rId13" w:history="1">
        <w:r>
          <w:rPr>
            <w:rFonts w:ascii="Arial" w:hAnsi="Arial" w:cs="Arial"/>
            <w:color w:val="0000FF"/>
            <w:sz w:val="24"/>
            <w:szCs w:val="24"/>
          </w:rPr>
          <w:t>порядок</w:t>
        </w:r>
      </w:hyperlink>
      <w:r>
        <w:rPr>
          <w:rFonts w:ascii="Arial" w:hAnsi="Arial" w:cs="Arial"/>
          <w:sz w:val="24"/>
          <w:szCs w:val="24"/>
        </w:rPr>
        <w:t xml:space="preserve"> сообщения лицами, замещающими муниципальные должности, муниципальными Саянского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336FD0" w:rsidRDefault="00336FD0" w:rsidP="00406D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Для целей настоящего положения используются следующие понятия:</w:t>
      </w:r>
    </w:p>
    <w:p w:rsidR="00406DD4" w:rsidRDefault="00406DD4" w:rsidP="00406D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36FD0">
        <w:rPr>
          <w:rFonts w:ascii="Arial" w:hAnsi="Arial" w:cs="Arial"/>
          <w:sz w:val="24"/>
          <w:szCs w:val="24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 и муниципальным служащим 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</w:t>
      </w:r>
      <w:r>
        <w:rPr>
          <w:rFonts w:ascii="Arial" w:hAnsi="Arial" w:cs="Arial"/>
          <w:sz w:val="24"/>
          <w:szCs w:val="24"/>
        </w:rPr>
        <w:t>в качестве поощрения (награды);</w:t>
      </w:r>
    </w:p>
    <w:p w:rsidR="00336FD0" w:rsidRDefault="00406DD4" w:rsidP="00406D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36FD0">
        <w:rPr>
          <w:rFonts w:ascii="Arial" w:hAnsi="Arial" w:cs="Arial"/>
          <w:sz w:val="24"/>
          <w:szCs w:val="24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</w:t>
      </w:r>
      <w:r>
        <w:rPr>
          <w:rFonts w:ascii="Arial" w:hAnsi="Arial" w:cs="Arial"/>
          <w:sz w:val="24"/>
          <w:szCs w:val="24"/>
        </w:rPr>
        <w:t>муниципальную</w:t>
      </w:r>
      <w:r w:rsidR="00336FD0">
        <w:rPr>
          <w:rFonts w:ascii="Arial" w:hAnsi="Arial" w:cs="Arial"/>
          <w:sz w:val="24"/>
          <w:szCs w:val="24"/>
        </w:rPr>
        <w:t xml:space="preserve"> должность, </w:t>
      </w:r>
      <w:r>
        <w:rPr>
          <w:rFonts w:ascii="Arial" w:hAnsi="Arial" w:cs="Arial"/>
          <w:sz w:val="24"/>
          <w:szCs w:val="24"/>
        </w:rPr>
        <w:t xml:space="preserve">муниципальным </w:t>
      </w:r>
      <w:r w:rsidR="00336FD0">
        <w:rPr>
          <w:rFonts w:ascii="Arial" w:hAnsi="Arial" w:cs="Arial"/>
          <w:sz w:val="24"/>
          <w:szCs w:val="24"/>
        </w:rPr>
        <w:t>служащим,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336FD0" w:rsidRDefault="00336FD0" w:rsidP="00406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Лица, замещающие </w:t>
      </w:r>
      <w:r w:rsidR="00406DD4">
        <w:rPr>
          <w:rFonts w:ascii="Arial" w:hAnsi="Arial" w:cs="Arial"/>
          <w:sz w:val="24"/>
          <w:szCs w:val="24"/>
        </w:rPr>
        <w:t xml:space="preserve">муниципальные </w:t>
      </w:r>
      <w:r>
        <w:rPr>
          <w:rFonts w:ascii="Arial" w:hAnsi="Arial" w:cs="Arial"/>
          <w:sz w:val="24"/>
          <w:szCs w:val="24"/>
        </w:rPr>
        <w:t>должности,</w:t>
      </w:r>
      <w:r w:rsidR="00406DD4">
        <w:rPr>
          <w:rFonts w:ascii="Arial" w:hAnsi="Arial" w:cs="Arial"/>
          <w:sz w:val="24"/>
          <w:szCs w:val="24"/>
        </w:rPr>
        <w:t xml:space="preserve"> муниципальные</w:t>
      </w:r>
      <w:r>
        <w:rPr>
          <w:rFonts w:ascii="Arial" w:hAnsi="Arial" w:cs="Arial"/>
          <w:sz w:val="24"/>
          <w:szCs w:val="24"/>
        </w:rPr>
        <w:t xml:space="preserve"> служащие,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</w:t>
      </w:r>
      <w:r>
        <w:rPr>
          <w:rFonts w:ascii="Arial" w:hAnsi="Arial" w:cs="Arial"/>
          <w:sz w:val="24"/>
          <w:szCs w:val="24"/>
        </w:rPr>
        <w:lastRenderedPageBreak/>
        <w:t>мероприятиями, участие в которых связано с исполнением ими служебных (должностных) обязанностей.</w:t>
      </w:r>
    </w:p>
    <w:p w:rsidR="00406DD4" w:rsidRDefault="00336FD0" w:rsidP="00406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Лица, замещающие </w:t>
      </w:r>
      <w:r w:rsidR="00406DD4">
        <w:rPr>
          <w:rFonts w:ascii="Arial" w:hAnsi="Arial" w:cs="Arial"/>
          <w:sz w:val="24"/>
          <w:szCs w:val="24"/>
        </w:rPr>
        <w:t>муниципальные</w:t>
      </w:r>
      <w:r>
        <w:rPr>
          <w:rFonts w:ascii="Arial" w:hAnsi="Arial" w:cs="Arial"/>
          <w:sz w:val="24"/>
          <w:szCs w:val="24"/>
        </w:rPr>
        <w:t xml:space="preserve"> должности, </w:t>
      </w:r>
      <w:r w:rsidR="00406DD4">
        <w:rPr>
          <w:rFonts w:ascii="Arial" w:hAnsi="Arial" w:cs="Arial"/>
          <w:sz w:val="24"/>
          <w:szCs w:val="24"/>
        </w:rPr>
        <w:t xml:space="preserve">муниципальные служащие, </w:t>
      </w:r>
      <w:r>
        <w:rPr>
          <w:rFonts w:ascii="Arial" w:hAnsi="Arial" w:cs="Arial"/>
          <w:sz w:val="24"/>
          <w:szCs w:val="24"/>
        </w:rPr>
        <w:t xml:space="preserve"> обязаны в поря</w:t>
      </w:r>
      <w:r w:rsidR="00406DD4">
        <w:rPr>
          <w:rFonts w:ascii="Arial" w:hAnsi="Arial" w:cs="Arial"/>
          <w:sz w:val="24"/>
          <w:szCs w:val="24"/>
        </w:rPr>
        <w:t>дке, предусмотренном настоящим</w:t>
      </w:r>
      <w:r>
        <w:rPr>
          <w:rFonts w:ascii="Arial" w:hAnsi="Arial" w:cs="Arial"/>
          <w:sz w:val="24"/>
          <w:szCs w:val="24"/>
        </w:rPr>
        <w:t xml:space="preserve">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406DD4">
        <w:rPr>
          <w:rFonts w:ascii="Arial" w:hAnsi="Arial" w:cs="Arial"/>
          <w:sz w:val="24"/>
          <w:szCs w:val="24"/>
        </w:rPr>
        <w:t>муниципальный</w:t>
      </w:r>
      <w:r>
        <w:rPr>
          <w:rFonts w:ascii="Arial" w:hAnsi="Arial" w:cs="Arial"/>
          <w:sz w:val="24"/>
          <w:szCs w:val="24"/>
        </w:rPr>
        <w:t xml:space="preserve"> орган, в которых указанные лица проходят </w:t>
      </w:r>
      <w:r w:rsidR="00406DD4">
        <w:rPr>
          <w:rFonts w:ascii="Arial" w:hAnsi="Arial" w:cs="Arial"/>
          <w:sz w:val="24"/>
          <w:szCs w:val="24"/>
        </w:rPr>
        <w:t>муниципальную</w:t>
      </w:r>
      <w:r>
        <w:rPr>
          <w:rFonts w:ascii="Arial" w:hAnsi="Arial" w:cs="Arial"/>
          <w:sz w:val="24"/>
          <w:szCs w:val="24"/>
        </w:rPr>
        <w:t xml:space="preserve"> службу или осуществляют трудовую деятельность.</w:t>
      </w:r>
      <w:bookmarkStart w:id="0" w:name="Par20"/>
      <w:bookmarkEnd w:id="0"/>
    </w:p>
    <w:p w:rsidR="00336FD0" w:rsidRDefault="00336FD0" w:rsidP="00AC7D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14" w:history="1">
        <w:r>
          <w:rPr>
            <w:rFonts w:ascii="Arial" w:hAnsi="Arial" w:cs="Arial"/>
            <w:color w:val="0000FF"/>
            <w:sz w:val="24"/>
            <w:szCs w:val="24"/>
          </w:rPr>
          <w:t>приложению</w:t>
        </w:r>
      </w:hyperlink>
      <w:r>
        <w:rPr>
          <w:rFonts w:ascii="Arial" w:hAnsi="Arial" w:cs="Arial"/>
          <w:sz w:val="24"/>
          <w:szCs w:val="24"/>
        </w:rPr>
        <w:t xml:space="preserve">, представляется не позднее 3 рабочих дней со дня получения подарка в </w:t>
      </w:r>
      <w:r w:rsidR="00AC7DE1">
        <w:rPr>
          <w:rFonts w:ascii="Arial" w:hAnsi="Arial" w:cs="Arial"/>
          <w:sz w:val="24"/>
          <w:szCs w:val="24"/>
        </w:rPr>
        <w:t>муниципальный орган</w:t>
      </w:r>
      <w:r>
        <w:rPr>
          <w:rFonts w:ascii="Arial" w:hAnsi="Arial" w:cs="Arial"/>
          <w:sz w:val="24"/>
          <w:szCs w:val="24"/>
        </w:rPr>
        <w:t xml:space="preserve">, в которых лицо, замещающее </w:t>
      </w:r>
      <w:r w:rsidR="00AC7DE1">
        <w:rPr>
          <w:rFonts w:ascii="Arial" w:hAnsi="Arial" w:cs="Arial"/>
          <w:sz w:val="24"/>
          <w:szCs w:val="24"/>
        </w:rPr>
        <w:t>муниципальную</w:t>
      </w:r>
      <w:r>
        <w:rPr>
          <w:rFonts w:ascii="Arial" w:hAnsi="Arial" w:cs="Arial"/>
          <w:sz w:val="24"/>
          <w:szCs w:val="24"/>
        </w:rPr>
        <w:t xml:space="preserve"> должность, </w:t>
      </w:r>
      <w:r w:rsidR="00AC7DE1">
        <w:rPr>
          <w:rFonts w:ascii="Arial" w:hAnsi="Arial" w:cs="Arial"/>
          <w:sz w:val="24"/>
          <w:szCs w:val="24"/>
        </w:rPr>
        <w:t>муниципальный служащий проходят муниципальную</w:t>
      </w:r>
      <w:r>
        <w:rPr>
          <w:rFonts w:ascii="Arial" w:hAnsi="Arial" w:cs="Arial"/>
          <w:sz w:val="24"/>
          <w:szCs w:val="24"/>
        </w:rPr>
        <w:t xml:space="preserve"> службу или ос</w:t>
      </w:r>
      <w:r w:rsidR="00AC7DE1">
        <w:rPr>
          <w:rFonts w:ascii="Arial" w:hAnsi="Arial" w:cs="Arial"/>
          <w:sz w:val="24"/>
          <w:szCs w:val="24"/>
        </w:rPr>
        <w:t>уществляют трудовую деятельность</w:t>
      </w:r>
      <w:r>
        <w:rPr>
          <w:rFonts w:ascii="Arial" w:hAnsi="Arial" w:cs="Arial"/>
          <w:sz w:val="24"/>
          <w:szCs w:val="24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36FD0" w:rsidRDefault="00336FD0" w:rsidP="00AC7D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1" w:name="Par22"/>
      <w:bookmarkEnd w:id="1"/>
      <w:r>
        <w:rPr>
          <w:rFonts w:ascii="Arial" w:hAnsi="Arial" w:cs="Arial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36FD0" w:rsidRDefault="00336FD0" w:rsidP="00AC7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невозможности подачи уведомления в сроки, указанные в </w:t>
      </w:r>
      <w:hyperlink w:anchor="Par20" w:history="1">
        <w:r>
          <w:rPr>
            <w:rFonts w:ascii="Arial" w:hAnsi="Arial" w:cs="Arial"/>
            <w:color w:val="0000FF"/>
            <w:sz w:val="24"/>
            <w:szCs w:val="24"/>
          </w:rPr>
          <w:t>абзацах первом</w:t>
        </w:r>
      </w:hyperlink>
      <w:r>
        <w:rPr>
          <w:rFonts w:ascii="Arial" w:hAnsi="Arial" w:cs="Arial"/>
          <w:sz w:val="24"/>
          <w:szCs w:val="24"/>
        </w:rPr>
        <w:t xml:space="preserve"> и </w:t>
      </w:r>
      <w:hyperlink w:anchor="Par22" w:history="1">
        <w:r>
          <w:rPr>
            <w:rFonts w:ascii="Arial" w:hAnsi="Arial" w:cs="Arial"/>
            <w:color w:val="0000FF"/>
            <w:sz w:val="24"/>
            <w:szCs w:val="24"/>
          </w:rPr>
          <w:t>втором</w:t>
        </w:r>
      </w:hyperlink>
      <w:r>
        <w:rPr>
          <w:rFonts w:ascii="Arial" w:hAnsi="Arial" w:cs="Arial"/>
          <w:sz w:val="24"/>
          <w:szCs w:val="24"/>
        </w:rPr>
        <w:t xml:space="preserve"> настоящего пункта, по причине, не зависящей от лица, замещающего </w:t>
      </w:r>
      <w:r w:rsidR="00AC7DE1">
        <w:rPr>
          <w:rFonts w:ascii="Arial" w:hAnsi="Arial" w:cs="Arial"/>
          <w:sz w:val="24"/>
          <w:szCs w:val="24"/>
        </w:rPr>
        <w:t>муниципальную</w:t>
      </w:r>
      <w:r>
        <w:rPr>
          <w:rFonts w:ascii="Arial" w:hAnsi="Arial" w:cs="Arial"/>
          <w:sz w:val="24"/>
          <w:szCs w:val="24"/>
        </w:rPr>
        <w:t xml:space="preserve"> должность, </w:t>
      </w:r>
      <w:r w:rsidR="00AC7DE1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>служащего, оно представляется не позднее следующего дня после ее устранения.</w:t>
      </w:r>
    </w:p>
    <w:p w:rsidR="00336FD0" w:rsidRDefault="00336FD0" w:rsidP="00652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</w:t>
      </w:r>
      <w:r w:rsidR="00AC7DE1">
        <w:rPr>
          <w:rFonts w:ascii="Arial" w:hAnsi="Arial" w:cs="Arial"/>
          <w:sz w:val="24"/>
          <w:szCs w:val="24"/>
        </w:rPr>
        <w:t xml:space="preserve">яется в </w:t>
      </w:r>
      <w:r w:rsidR="00652CDF">
        <w:rPr>
          <w:rFonts w:ascii="Arial" w:hAnsi="Arial" w:cs="Arial"/>
          <w:sz w:val="24"/>
          <w:szCs w:val="24"/>
        </w:rPr>
        <w:t>отдел бухгалтерского учета и отчетности администрации Саянского района.</w:t>
      </w:r>
    </w:p>
    <w:p w:rsidR="00336FD0" w:rsidRDefault="00336FD0" w:rsidP="00652C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2" w:name="Par26"/>
      <w:bookmarkEnd w:id="2"/>
      <w:r>
        <w:rPr>
          <w:rFonts w:ascii="Arial" w:hAnsi="Arial" w:cs="Arial"/>
          <w:sz w:val="24"/>
          <w:szCs w:val="24"/>
        </w:rPr>
        <w:t>7. Подарок, стоимость которого подтверждается документами и превышает 3 тыс. рублей либо стоимость которого получившим его служащему, неизвестна, сдается</w:t>
      </w:r>
      <w:r w:rsidR="00652CDF">
        <w:rPr>
          <w:rFonts w:ascii="Arial" w:hAnsi="Arial" w:cs="Arial"/>
          <w:sz w:val="24"/>
          <w:szCs w:val="24"/>
        </w:rPr>
        <w:t xml:space="preserve"> в отдел бухгалтерского учета и отчетности администрации Саянского района, </w:t>
      </w:r>
      <w:r>
        <w:rPr>
          <w:rFonts w:ascii="Arial" w:hAnsi="Arial" w:cs="Arial"/>
          <w:sz w:val="24"/>
          <w:szCs w:val="24"/>
        </w:rPr>
        <w:t>котор</w:t>
      </w:r>
      <w:r w:rsidR="00652CDF">
        <w:rPr>
          <w:rFonts w:ascii="Arial" w:hAnsi="Arial" w:cs="Arial"/>
          <w:sz w:val="24"/>
          <w:szCs w:val="24"/>
        </w:rPr>
        <w:t>ый</w:t>
      </w:r>
      <w:r>
        <w:rPr>
          <w:rFonts w:ascii="Arial" w:hAnsi="Arial" w:cs="Arial"/>
          <w:sz w:val="24"/>
          <w:szCs w:val="24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336FD0" w:rsidRDefault="00336FD0" w:rsidP="00652C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Подарок, полученный лицом, замещающим муниц</w:t>
      </w:r>
      <w:r w:rsidR="00652CDF">
        <w:rPr>
          <w:rFonts w:ascii="Arial" w:hAnsi="Arial" w:cs="Arial"/>
          <w:sz w:val="24"/>
          <w:szCs w:val="24"/>
        </w:rPr>
        <w:t>ипальную</w:t>
      </w:r>
      <w:r>
        <w:rPr>
          <w:rFonts w:ascii="Arial" w:hAnsi="Arial" w:cs="Arial"/>
          <w:sz w:val="24"/>
          <w:szCs w:val="24"/>
        </w:rPr>
        <w:t xml:space="preserve"> должность, независимо от его стоимости, подлежит передаче на хранение в порядке, предусмотренном </w:t>
      </w:r>
      <w:hyperlink w:anchor="Par26" w:history="1">
        <w:r>
          <w:rPr>
            <w:rFonts w:ascii="Arial" w:hAnsi="Arial" w:cs="Arial"/>
            <w:color w:val="0000FF"/>
            <w:sz w:val="24"/>
            <w:szCs w:val="24"/>
          </w:rPr>
          <w:t>пунктом 7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336FD0" w:rsidRDefault="00336FD0" w:rsidP="00652C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336FD0" w:rsidRDefault="00336FD0" w:rsidP="00652C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336FD0" w:rsidRDefault="00336FD0" w:rsidP="00652C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11. </w:t>
      </w:r>
      <w:r w:rsidR="00652CDF">
        <w:rPr>
          <w:rFonts w:ascii="Arial" w:hAnsi="Arial" w:cs="Arial"/>
          <w:sz w:val="24"/>
          <w:szCs w:val="24"/>
        </w:rPr>
        <w:t xml:space="preserve">Отдел бухгалтерского учета и отчетности администрации Саянского района </w:t>
      </w:r>
      <w:r>
        <w:rPr>
          <w:rFonts w:ascii="Arial" w:hAnsi="Arial" w:cs="Arial"/>
          <w:sz w:val="24"/>
          <w:szCs w:val="24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</w:t>
      </w:r>
      <w:r w:rsidR="00652CDF">
        <w:rPr>
          <w:rFonts w:ascii="Arial" w:hAnsi="Arial" w:cs="Arial"/>
          <w:sz w:val="24"/>
          <w:szCs w:val="24"/>
        </w:rPr>
        <w:t>муниципального образования.</w:t>
      </w:r>
    </w:p>
    <w:p w:rsidR="00336FD0" w:rsidRDefault="00336FD0" w:rsidP="00652C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3" w:name="Par33"/>
      <w:bookmarkEnd w:id="3"/>
      <w:r>
        <w:rPr>
          <w:rFonts w:ascii="Arial" w:hAnsi="Arial" w:cs="Arial"/>
          <w:sz w:val="24"/>
          <w:szCs w:val="24"/>
        </w:rPr>
        <w:t xml:space="preserve">12. Лицо, замещающее </w:t>
      </w:r>
      <w:r w:rsidR="00C31A1C">
        <w:rPr>
          <w:rFonts w:ascii="Arial" w:hAnsi="Arial" w:cs="Arial"/>
          <w:sz w:val="24"/>
          <w:szCs w:val="24"/>
        </w:rPr>
        <w:t xml:space="preserve">муниципальную </w:t>
      </w:r>
      <w:r>
        <w:rPr>
          <w:rFonts w:ascii="Arial" w:hAnsi="Arial" w:cs="Arial"/>
          <w:sz w:val="24"/>
          <w:szCs w:val="24"/>
        </w:rPr>
        <w:t>должность</w:t>
      </w:r>
      <w:r w:rsidR="00C31A1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сдавш</w:t>
      </w:r>
      <w:r w:rsidR="00C31A1C">
        <w:rPr>
          <w:rFonts w:ascii="Arial" w:hAnsi="Arial" w:cs="Arial"/>
          <w:sz w:val="24"/>
          <w:szCs w:val="24"/>
        </w:rPr>
        <w:t>ее</w:t>
      </w:r>
      <w:r>
        <w:rPr>
          <w:rFonts w:ascii="Arial" w:hAnsi="Arial" w:cs="Arial"/>
          <w:sz w:val="24"/>
          <w:szCs w:val="24"/>
        </w:rPr>
        <w:t xml:space="preserve"> подарок, мо</w:t>
      </w:r>
      <w:r w:rsidR="00C31A1C">
        <w:rPr>
          <w:rFonts w:ascii="Arial" w:hAnsi="Arial" w:cs="Arial"/>
          <w:sz w:val="24"/>
          <w:szCs w:val="24"/>
        </w:rPr>
        <w:t>жет</w:t>
      </w:r>
      <w:r>
        <w:rPr>
          <w:rFonts w:ascii="Arial" w:hAnsi="Arial" w:cs="Arial"/>
          <w:sz w:val="24"/>
          <w:szCs w:val="24"/>
        </w:rPr>
        <w:t xml:space="preserve"> его выкупить, направив </w:t>
      </w:r>
      <w:r w:rsidR="00C31A1C">
        <w:rPr>
          <w:rFonts w:ascii="Arial" w:hAnsi="Arial" w:cs="Arial"/>
          <w:sz w:val="24"/>
          <w:szCs w:val="24"/>
        </w:rPr>
        <w:t>в Саянский районный Совет депутатов</w:t>
      </w:r>
      <w:r>
        <w:rPr>
          <w:rFonts w:ascii="Arial" w:hAnsi="Arial" w:cs="Arial"/>
          <w:sz w:val="24"/>
          <w:szCs w:val="24"/>
        </w:rPr>
        <w:t xml:space="preserve"> соответствующее заявление не позднее двух месяцев со дня сдачи подарка.</w:t>
      </w:r>
    </w:p>
    <w:p w:rsidR="00C31A1C" w:rsidRDefault="00C31A1C" w:rsidP="00C31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служащий сдавший подарок, может его выкупить, направив на имя работодателя соответствующее заявление не позднее двух месяцев со дня сдачи.</w:t>
      </w:r>
    </w:p>
    <w:p w:rsidR="00336FD0" w:rsidRDefault="00336FD0" w:rsidP="00F61D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4" w:name="Par34"/>
      <w:bookmarkEnd w:id="4"/>
      <w:r>
        <w:rPr>
          <w:rFonts w:ascii="Arial" w:hAnsi="Arial" w:cs="Arial"/>
          <w:sz w:val="24"/>
          <w:szCs w:val="24"/>
        </w:rPr>
        <w:t xml:space="preserve">13. </w:t>
      </w:r>
      <w:r w:rsidR="00C31A1C">
        <w:rPr>
          <w:rFonts w:ascii="Arial" w:hAnsi="Arial" w:cs="Arial"/>
          <w:sz w:val="24"/>
          <w:szCs w:val="24"/>
        </w:rPr>
        <w:t>Отдел бухгалтерского учета и отчетности администрации Саянского района</w:t>
      </w:r>
      <w:r>
        <w:rPr>
          <w:rFonts w:ascii="Arial" w:hAnsi="Arial" w:cs="Arial"/>
          <w:sz w:val="24"/>
          <w:szCs w:val="24"/>
        </w:rPr>
        <w:t xml:space="preserve"> в течение 3 месяцев со дня поступления заявления, указанного в </w:t>
      </w:r>
      <w:hyperlink w:anchor="Par33" w:history="1">
        <w:r>
          <w:rPr>
            <w:rFonts w:ascii="Arial" w:hAnsi="Arial" w:cs="Arial"/>
            <w:color w:val="0000FF"/>
            <w:sz w:val="24"/>
            <w:szCs w:val="24"/>
          </w:rPr>
          <w:t>пункте 12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31A1C" w:rsidRDefault="00336FD0" w:rsidP="00F61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Подарок, в отношении которого не поступило заявление, указанное в </w:t>
      </w:r>
      <w:hyperlink w:anchor="Par33" w:history="1">
        <w:r>
          <w:rPr>
            <w:rFonts w:ascii="Arial" w:hAnsi="Arial" w:cs="Arial"/>
            <w:color w:val="0000FF"/>
            <w:sz w:val="24"/>
            <w:szCs w:val="24"/>
          </w:rPr>
          <w:t>пункте 12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может использоваться </w:t>
      </w:r>
      <w:r w:rsidR="00F61D3C">
        <w:rPr>
          <w:rFonts w:ascii="Arial" w:hAnsi="Arial" w:cs="Arial"/>
          <w:sz w:val="24"/>
          <w:szCs w:val="24"/>
        </w:rPr>
        <w:t>Администрацией Саянского района</w:t>
      </w:r>
      <w:r w:rsidR="00C3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учетом заключения </w:t>
      </w:r>
      <w:r w:rsidR="00C31A1C">
        <w:rPr>
          <w:rFonts w:ascii="Arial" w:hAnsi="Arial" w:cs="Arial"/>
          <w:sz w:val="24"/>
          <w:szCs w:val="24"/>
        </w:rPr>
        <w:t xml:space="preserve">отдел бухгалтерского учета и отчетности администрации Саянского района </w:t>
      </w:r>
      <w:r>
        <w:rPr>
          <w:rFonts w:ascii="Arial" w:hAnsi="Arial" w:cs="Arial"/>
          <w:sz w:val="24"/>
          <w:szCs w:val="24"/>
        </w:rPr>
        <w:t>о целесообразности использования подарка для обеспечения деятельности</w:t>
      </w:r>
      <w:r w:rsidR="00F61D3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bookmarkStart w:id="5" w:name="Par39"/>
      <w:bookmarkEnd w:id="5"/>
    </w:p>
    <w:p w:rsidR="00336FD0" w:rsidRDefault="00336FD0" w:rsidP="00F61D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В случае нецелесообразности использования подарка </w:t>
      </w:r>
      <w:r w:rsidR="00F61D3C">
        <w:rPr>
          <w:rFonts w:ascii="Arial" w:hAnsi="Arial" w:cs="Arial"/>
          <w:sz w:val="24"/>
          <w:szCs w:val="24"/>
        </w:rPr>
        <w:t xml:space="preserve">отделом бухгалтерского учета и отчетности администрации Саянского района </w:t>
      </w:r>
      <w:r>
        <w:rPr>
          <w:rFonts w:ascii="Arial" w:hAnsi="Arial" w:cs="Arial"/>
          <w:sz w:val="24"/>
          <w:szCs w:val="24"/>
        </w:rPr>
        <w:t>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336FD0" w:rsidRDefault="00336FD0" w:rsidP="00F61D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Оценка стоимости подарка для реализации (выкупа), предусмотренная </w:t>
      </w:r>
      <w:hyperlink w:anchor="Par34" w:history="1">
        <w:r>
          <w:rPr>
            <w:rFonts w:ascii="Arial" w:hAnsi="Arial" w:cs="Arial"/>
            <w:color w:val="0000FF"/>
            <w:sz w:val="24"/>
            <w:szCs w:val="24"/>
          </w:rPr>
          <w:t>пунктами 13</w:t>
        </w:r>
      </w:hyperlink>
      <w:r>
        <w:rPr>
          <w:rFonts w:ascii="Arial" w:hAnsi="Arial" w:cs="Arial"/>
          <w:sz w:val="24"/>
          <w:szCs w:val="24"/>
        </w:rPr>
        <w:t xml:space="preserve"> и </w:t>
      </w:r>
      <w:hyperlink w:anchor="Par39" w:history="1">
        <w:r>
          <w:rPr>
            <w:rFonts w:ascii="Arial" w:hAnsi="Arial" w:cs="Arial"/>
            <w:color w:val="0000FF"/>
            <w:sz w:val="24"/>
            <w:szCs w:val="24"/>
          </w:rPr>
          <w:t>15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36FD0" w:rsidRDefault="00336FD0" w:rsidP="00F61D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В случае если подарок не выкуплен или не реализован</w:t>
      </w:r>
      <w:r w:rsidR="00F61D3C">
        <w:rPr>
          <w:rFonts w:ascii="Arial" w:hAnsi="Arial" w:cs="Arial"/>
          <w:sz w:val="24"/>
          <w:szCs w:val="24"/>
        </w:rPr>
        <w:t>,</w:t>
      </w:r>
      <w:r w:rsidR="00F61D3C" w:rsidRPr="00F61D3C">
        <w:rPr>
          <w:rFonts w:ascii="Arial" w:hAnsi="Arial" w:cs="Arial"/>
          <w:sz w:val="24"/>
          <w:szCs w:val="24"/>
        </w:rPr>
        <w:t xml:space="preserve"> </w:t>
      </w:r>
      <w:r w:rsidR="00F61D3C">
        <w:rPr>
          <w:rFonts w:ascii="Arial" w:hAnsi="Arial" w:cs="Arial"/>
          <w:sz w:val="24"/>
          <w:szCs w:val="24"/>
        </w:rPr>
        <w:t xml:space="preserve">отделом бухгалтерского учета и отчетности администрации Саянского района </w:t>
      </w:r>
      <w:r>
        <w:rPr>
          <w:rFonts w:ascii="Arial" w:hAnsi="Arial" w:cs="Arial"/>
          <w:sz w:val="24"/>
          <w:szCs w:val="24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36FD0" w:rsidRDefault="00336FD0" w:rsidP="00F61D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Средства, вырученные от реализации (выкупа) подарка, зачисляются в доход </w:t>
      </w:r>
      <w:r w:rsidR="00F61D3C">
        <w:rPr>
          <w:rFonts w:ascii="Arial" w:hAnsi="Arial" w:cs="Arial"/>
          <w:sz w:val="24"/>
          <w:szCs w:val="24"/>
        </w:rPr>
        <w:t>бюджета Саянского района</w:t>
      </w:r>
      <w:r>
        <w:rPr>
          <w:rFonts w:ascii="Arial" w:hAnsi="Arial" w:cs="Arial"/>
          <w:sz w:val="24"/>
          <w:szCs w:val="24"/>
        </w:rPr>
        <w:t xml:space="preserve"> в порядке, установленном бюджетным законодательством Российской Федерации.</w:t>
      </w: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F61D3C" w:rsidRDefault="00F61D3C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F61D3C" w:rsidRDefault="00F61D3C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F61D3C" w:rsidRDefault="00F61D3C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F61D3C" w:rsidRDefault="00F61D3C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F61D3C" w:rsidRDefault="00F61D3C" w:rsidP="00F61D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61D3C" w:rsidRDefault="00F61D3C" w:rsidP="00F61D3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Положению о сообщении лицами, замещающими </w:t>
      </w:r>
    </w:p>
    <w:p w:rsidR="00F61D3C" w:rsidRDefault="00F61D3C" w:rsidP="00F61D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муниципальные должности и </w:t>
      </w:r>
      <w:r>
        <w:rPr>
          <w:rFonts w:ascii="Arial" w:hAnsi="Arial" w:cs="Arial"/>
          <w:sz w:val="24"/>
          <w:szCs w:val="24"/>
        </w:rPr>
        <w:t xml:space="preserve">муниципальными </w:t>
      </w:r>
    </w:p>
    <w:p w:rsidR="00F61D3C" w:rsidRDefault="00F61D3C" w:rsidP="00F61D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служащими Саянского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района о получении подарка </w:t>
      </w:r>
    </w:p>
    <w:p w:rsidR="00F61D3C" w:rsidRDefault="00F61D3C" w:rsidP="00F61D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протокольными мероприятиями, </w:t>
      </w:r>
    </w:p>
    <w:p w:rsidR="00F61D3C" w:rsidRDefault="00F61D3C" w:rsidP="00F61D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служебными командировками и другими официальными </w:t>
      </w:r>
    </w:p>
    <w:p w:rsidR="00F61D3C" w:rsidRDefault="00F61D3C" w:rsidP="00F61D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мероприятиями, участие в которых связано с </w:t>
      </w:r>
    </w:p>
    <w:p w:rsidR="00F61D3C" w:rsidRDefault="00F61D3C" w:rsidP="00F61D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исполнением ими служебных (должностных) обязанностей, </w:t>
      </w:r>
    </w:p>
    <w:p w:rsidR="00F61D3C" w:rsidRDefault="00F61D3C" w:rsidP="00F61D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сдаче и оценке подарка, реализации (выкупе) и </w:t>
      </w:r>
    </w:p>
    <w:p w:rsidR="00F61D3C" w:rsidRPr="00F61D3C" w:rsidRDefault="00F61D3C" w:rsidP="00F61D3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зачислении средств, вырученных от его реализации</w:t>
      </w:r>
    </w:p>
    <w:p w:rsidR="00F61D3C" w:rsidRDefault="00F61D3C" w:rsidP="00F61D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61D3C" w:rsidRDefault="00F61D3C" w:rsidP="00F61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D3C" w:rsidRPr="00F61D3C" w:rsidRDefault="00F61D3C" w:rsidP="00F61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651E" w:rsidRPr="00FA651E" w:rsidRDefault="00FA651E" w:rsidP="00FA651E">
      <w:pPr>
        <w:autoSpaceDE w:val="0"/>
        <w:autoSpaceDN w:val="0"/>
        <w:spacing w:after="12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FA651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Уведомление о получении подарка</w:t>
      </w:r>
    </w:p>
    <w:p w:rsidR="00FA651E" w:rsidRPr="00FA651E" w:rsidRDefault="00FA651E" w:rsidP="00FA651E">
      <w:pPr>
        <w:autoSpaceDE w:val="0"/>
        <w:autoSpaceDN w:val="0"/>
        <w:spacing w:after="0" w:line="240" w:lineRule="auto"/>
        <w:ind w:left="4678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A651E" w:rsidRPr="00FA651E" w:rsidRDefault="00FA651E" w:rsidP="00FA651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FA651E">
        <w:rPr>
          <w:rFonts w:ascii="Arial" w:eastAsiaTheme="minorEastAsia" w:hAnsi="Arial" w:cs="Arial"/>
          <w:sz w:val="24"/>
          <w:szCs w:val="24"/>
          <w:lang w:eastAsia="ru-RU"/>
        </w:rPr>
        <w:t>(наименование уполномоченного</w:t>
      </w:r>
    </w:p>
    <w:p w:rsidR="00FA651E" w:rsidRPr="00FA651E" w:rsidRDefault="00FA651E" w:rsidP="00FA651E">
      <w:pPr>
        <w:autoSpaceDE w:val="0"/>
        <w:autoSpaceDN w:val="0"/>
        <w:spacing w:after="0" w:line="240" w:lineRule="auto"/>
        <w:ind w:left="4678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A651E" w:rsidRPr="00FA651E" w:rsidRDefault="00FA651E" w:rsidP="00FA651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FA651E">
        <w:rPr>
          <w:rFonts w:ascii="Arial" w:eastAsiaTheme="minorEastAsia" w:hAnsi="Arial" w:cs="Arial"/>
          <w:sz w:val="24"/>
          <w:szCs w:val="24"/>
          <w:lang w:eastAsia="ru-RU"/>
        </w:rPr>
        <w:t>структурного подразделения</w:t>
      </w:r>
    </w:p>
    <w:p w:rsidR="00FA651E" w:rsidRPr="00FA651E" w:rsidRDefault="00FA651E" w:rsidP="00FA651E">
      <w:pPr>
        <w:autoSpaceDE w:val="0"/>
        <w:autoSpaceDN w:val="0"/>
        <w:spacing w:after="0" w:line="240" w:lineRule="auto"/>
        <w:ind w:left="4678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A651E" w:rsidRPr="00FA651E" w:rsidRDefault="00FA651E" w:rsidP="00FA651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FA651E">
        <w:rPr>
          <w:rFonts w:ascii="Arial" w:eastAsiaTheme="minorEastAsia" w:hAnsi="Arial" w:cs="Arial"/>
          <w:sz w:val="24"/>
          <w:szCs w:val="24"/>
          <w:lang w:eastAsia="ru-RU"/>
        </w:rPr>
        <w:t>органа местного самоуправления</w:t>
      </w:r>
    </w:p>
    <w:p w:rsidR="00FA651E" w:rsidRPr="00FA651E" w:rsidRDefault="00FA651E" w:rsidP="00FA651E">
      <w:pPr>
        <w:autoSpaceDE w:val="0"/>
        <w:autoSpaceDN w:val="0"/>
        <w:spacing w:after="0" w:line="240" w:lineRule="auto"/>
        <w:ind w:left="4678"/>
        <w:rPr>
          <w:rFonts w:ascii="Arial" w:eastAsiaTheme="minorEastAsia" w:hAnsi="Arial" w:cs="Arial"/>
          <w:sz w:val="24"/>
          <w:szCs w:val="24"/>
          <w:lang w:eastAsia="ru-RU"/>
        </w:rPr>
      </w:pPr>
      <w:r w:rsidRPr="00FA651E">
        <w:rPr>
          <w:rFonts w:ascii="Arial" w:eastAsiaTheme="minorEastAsia" w:hAnsi="Arial" w:cs="Arial"/>
          <w:sz w:val="24"/>
          <w:szCs w:val="24"/>
          <w:lang w:eastAsia="ru-RU"/>
        </w:rPr>
        <w:t xml:space="preserve">от  </w:t>
      </w:r>
    </w:p>
    <w:p w:rsidR="00FA651E" w:rsidRPr="00FA651E" w:rsidRDefault="00FA651E" w:rsidP="00FA651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46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A651E" w:rsidRPr="00FA651E" w:rsidRDefault="00FA651E" w:rsidP="00FA651E">
      <w:pPr>
        <w:autoSpaceDE w:val="0"/>
        <w:autoSpaceDN w:val="0"/>
        <w:spacing w:after="0" w:line="240" w:lineRule="auto"/>
        <w:ind w:left="4678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A651E" w:rsidRPr="00FA651E" w:rsidRDefault="00FA651E" w:rsidP="00FA651E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678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FA651E">
        <w:rPr>
          <w:rFonts w:ascii="Arial" w:eastAsiaTheme="minorEastAsia" w:hAnsi="Arial" w:cs="Arial"/>
          <w:sz w:val="24"/>
          <w:szCs w:val="24"/>
          <w:lang w:eastAsia="ru-RU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A651E" w:rsidRPr="00FA651E" w:rsidTr="00617108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г.</w:t>
            </w:r>
          </w:p>
        </w:tc>
      </w:tr>
    </w:tbl>
    <w:p w:rsidR="00FA651E" w:rsidRPr="00FA651E" w:rsidRDefault="00FA651E" w:rsidP="00FA651E">
      <w:pPr>
        <w:autoSpaceDE w:val="0"/>
        <w:autoSpaceDN w:val="0"/>
        <w:spacing w:before="240" w:after="0" w:line="240" w:lineRule="auto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  <w:r w:rsidRPr="00FA651E">
        <w:rPr>
          <w:rFonts w:ascii="Arial" w:eastAsiaTheme="minorEastAsia" w:hAnsi="Arial" w:cs="Arial"/>
          <w:sz w:val="24"/>
          <w:szCs w:val="24"/>
          <w:lang w:eastAsia="ru-RU"/>
        </w:rPr>
        <w:t xml:space="preserve">Извещаю о получении  </w:t>
      </w:r>
    </w:p>
    <w:p w:rsidR="00FA651E" w:rsidRPr="00FA651E" w:rsidRDefault="00FA651E" w:rsidP="00FA651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FA651E">
        <w:rPr>
          <w:rFonts w:ascii="Arial" w:eastAsiaTheme="minorEastAsia" w:hAnsi="Arial" w:cs="Arial"/>
          <w:sz w:val="24"/>
          <w:szCs w:val="24"/>
          <w:lang w:eastAsia="ru-RU"/>
        </w:rPr>
        <w:t>(дата получения)</w:t>
      </w:r>
    </w:p>
    <w:p w:rsidR="00FA651E" w:rsidRPr="00FA651E" w:rsidRDefault="00FA651E" w:rsidP="00FA651E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A651E">
        <w:rPr>
          <w:rFonts w:ascii="Arial" w:eastAsiaTheme="minorEastAsia" w:hAnsi="Arial" w:cs="Arial"/>
          <w:sz w:val="24"/>
          <w:szCs w:val="24"/>
          <w:lang w:eastAsia="ru-RU"/>
        </w:rPr>
        <w:t xml:space="preserve">подарка(ов) на  </w:t>
      </w:r>
    </w:p>
    <w:p w:rsidR="00FA651E" w:rsidRPr="00FA651E" w:rsidRDefault="00FA651E" w:rsidP="00FA651E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FA651E">
        <w:rPr>
          <w:rFonts w:ascii="Arial" w:eastAsiaTheme="minorEastAsia" w:hAnsi="Arial" w:cs="Arial"/>
          <w:sz w:val="24"/>
          <w:szCs w:val="24"/>
          <w:lang w:eastAsia="ru-RU"/>
        </w:rPr>
        <w:t>(наименование протокольного мероприятия, служебной командировки,</w:t>
      </w:r>
      <w:r w:rsidRPr="00FA651E">
        <w:rPr>
          <w:rFonts w:ascii="Arial" w:eastAsiaTheme="minorEastAsia" w:hAnsi="Arial" w:cs="Arial"/>
          <w:sz w:val="24"/>
          <w:szCs w:val="24"/>
          <w:lang w:eastAsia="ru-RU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A651E" w:rsidRPr="00FA651E" w:rsidTr="00617108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Pr="00FA651E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br/>
            </w: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Характеристика подарка, </w:t>
            </w:r>
            <w:r w:rsidRPr="00FA651E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br/>
            </w: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Стоимость в рублях </w:t>
            </w: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endnoteReference w:customMarkFollows="1" w:id="1"/>
              <w:t>*</w:t>
            </w:r>
          </w:p>
        </w:tc>
      </w:tr>
      <w:tr w:rsidR="00FA651E" w:rsidRPr="00FA651E" w:rsidTr="00617108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A651E" w:rsidRPr="00FA651E" w:rsidTr="00617108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A651E" w:rsidRPr="00FA651E" w:rsidTr="00617108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A651E" w:rsidRPr="00FA651E" w:rsidTr="00617108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FA651E" w:rsidRPr="00FA651E" w:rsidRDefault="00FA651E" w:rsidP="00FA651E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A651E" w:rsidRPr="00FA651E" w:rsidTr="0061710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листах.</w:t>
            </w:r>
          </w:p>
        </w:tc>
      </w:tr>
      <w:tr w:rsidR="00FA651E" w:rsidRPr="00FA651E" w:rsidTr="0061710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FA651E" w:rsidRPr="00FA651E" w:rsidRDefault="00FA651E" w:rsidP="00FA651E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A651E" w:rsidRPr="00FA651E" w:rsidTr="0061710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FA651E" w:rsidRPr="00FA651E" w:rsidTr="0061710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FA651E" w:rsidRPr="00FA651E" w:rsidRDefault="00FA651E" w:rsidP="00FA651E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A651E" w:rsidRPr="00FA651E" w:rsidTr="0061710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FA651E" w:rsidRPr="00FA651E" w:rsidTr="0061710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FA651E" w:rsidRPr="00FA651E" w:rsidRDefault="00FA651E" w:rsidP="00FA651E">
      <w:pPr>
        <w:autoSpaceDE w:val="0"/>
        <w:autoSpaceDN w:val="0"/>
        <w:spacing w:before="240"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A651E">
        <w:rPr>
          <w:rFonts w:ascii="Arial" w:eastAsiaTheme="minorEastAsia" w:hAnsi="Arial" w:cs="Arial"/>
          <w:sz w:val="24"/>
          <w:szCs w:val="24"/>
          <w:lang w:eastAsia="ru-RU"/>
        </w:rPr>
        <w:t xml:space="preserve">Регистрационный номер в журнале регистрации уведомлений  </w:t>
      </w:r>
    </w:p>
    <w:p w:rsidR="00FA651E" w:rsidRPr="00FA651E" w:rsidRDefault="00FA651E" w:rsidP="00FA651E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A651E" w:rsidRPr="00FA651E" w:rsidTr="0061710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г.</w:t>
            </w:r>
          </w:p>
        </w:tc>
      </w:tr>
    </w:tbl>
    <w:p w:rsidR="00FA651E" w:rsidRPr="00FA651E" w:rsidRDefault="00FA651E" w:rsidP="00FA651E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 w:eastAsia="ru-RU"/>
        </w:rPr>
      </w:pPr>
    </w:p>
    <w:p w:rsidR="00FA651E" w:rsidRDefault="00FA651E" w:rsidP="00F61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651E" w:rsidRPr="00FA651E" w:rsidRDefault="00FA651E" w:rsidP="00FA651E">
      <w:pPr>
        <w:rPr>
          <w:rFonts w:ascii="Arial" w:hAnsi="Arial" w:cs="Arial"/>
          <w:sz w:val="24"/>
          <w:szCs w:val="24"/>
        </w:rPr>
      </w:pPr>
    </w:p>
    <w:p w:rsidR="00FA651E" w:rsidRPr="00FA651E" w:rsidRDefault="00FA651E" w:rsidP="00FA651E">
      <w:pPr>
        <w:rPr>
          <w:rFonts w:ascii="Arial" w:hAnsi="Arial" w:cs="Arial"/>
          <w:sz w:val="24"/>
          <w:szCs w:val="24"/>
        </w:rPr>
      </w:pPr>
    </w:p>
    <w:p w:rsidR="00FA651E" w:rsidRPr="00FA651E" w:rsidRDefault="00FA651E" w:rsidP="00FA651E">
      <w:pPr>
        <w:rPr>
          <w:rFonts w:ascii="Arial" w:hAnsi="Arial" w:cs="Arial"/>
          <w:sz w:val="24"/>
          <w:szCs w:val="24"/>
        </w:rPr>
      </w:pPr>
    </w:p>
    <w:p w:rsidR="00F61D3C" w:rsidRPr="00FA651E" w:rsidRDefault="00FA651E" w:rsidP="00FA651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  <w:sectPr w:rsidR="00F61D3C" w:rsidRPr="00FA651E">
          <w:pgSz w:w="11905" w:h="16838"/>
          <w:pgMar w:top="1134" w:right="850" w:bottom="1134" w:left="1701" w:header="0" w:footer="0" w:gutter="0"/>
          <w:cols w:space="720"/>
          <w:noEndnote/>
        </w:sectPr>
      </w:pPr>
      <w:r w:rsidRPr="00FA651E">
        <w:rPr>
          <w:rFonts w:ascii="Arial" w:hAnsi="Arial" w:cs="Arial"/>
          <w:sz w:val="24"/>
          <w:szCs w:val="24"/>
        </w:rPr>
        <w:t>&lt;*&gt; Заполняется при наличии документов, по</w:t>
      </w:r>
      <w:r>
        <w:rPr>
          <w:rFonts w:ascii="Arial" w:hAnsi="Arial" w:cs="Arial"/>
          <w:sz w:val="24"/>
          <w:szCs w:val="24"/>
        </w:rPr>
        <w:t>дтверждающих стоимость подарк</w:t>
      </w:r>
      <w:r w:rsidR="008415B8">
        <w:rPr>
          <w:rFonts w:ascii="Arial" w:hAnsi="Arial" w:cs="Arial"/>
          <w:sz w:val="24"/>
          <w:szCs w:val="24"/>
        </w:rPr>
        <w:t>а</w:t>
      </w: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2D06BB" w:rsidRPr="00130F45" w:rsidRDefault="002D06BB" w:rsidP="002D0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F45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2D06BB" w:rsidRPr="00130F45" w:rsidRDefault="002D06BB" w:rsidP="00FA6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0F45">
        <w:rPr>
          <w:rFonts w:ascii="Arial" w:hAnsi="Arial" w:cs="Arial"/>
          <w:sz w:val="24"/>
          <w:szCs w:val="24"/>
        </w:rPr>
        <w:t>к проекту решения Саянского районного Совета депутатов</w:t>
      </w:r>
    </w:p>
    <w:p w:rsidR="00FA651E" w:rsidRDefault="00FA651E" w:rsidP="00FA651E">
      <w:pPr>
        <w:spacing w:after="0" w:line="240" w:lineRule="auto"/>
        <w:ind w:right="-1" w:hanging="20"/>
        <w:jc w:val="center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Об утверждении Положения о сообщении лицами, замещающими муниципальные</w:t>
      </w:r>
    </w:p>
    <w:p w:rsidR="00FA651E" w:rsidRPr="001D5BEA" w:rsidRDefault="00FA651E" w:rsidP="00FA6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должности и </w:t>
      </w:r>
      <w:r>
        <w:rPr>
          <w:rFonts w:ascii="Arial" w:hAnsi="Arial" w:cs="Arial"/>
          <w:sz w:val="24"/>
          <w:szCs w:val="24"/>
        </w:rPr>
        <w:t>муниципальными служащими Саянского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A80376" w:rsidRDefault="00A80376" w:rsidP="00A80376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A80376" w:rsidRDefault="002D06BB" w:rsidP="002D06BB">
      <w:pPr>
        <w:spacing w:after="0" w:line="240" w:lineRule="auto"/>
        <w:jc w:val="both"/>
      </w:pPr>
      <w:r>
        <w:tab/>
      </w:r>
    </w:p>
    <w:p w:rsidR="00FA651E" w:rsidRPr="00FA651E" w:rsidRDefault="00FA651E" w:rsidP="00FA651E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В целях реализации требований, установленные </w:t>
      </w:r>
      <w:r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пунктом 7 части 3 статьи 12.1 Федерального закона </w:t>
      </w:r>
      <w:hyperlink r:id="rId15" w:tgtFrame="_blank" w:history="1">
        <w:r w:rsidRPr="001D5BE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25.12.2008 № 273-ФЗ</w:t>
        </w:r>
      </w:hyperlink>
      <w:r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противодействии коррупции»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пунктом  5 части 1 статьи 14 Федерального закона от 2 марта 2007 года N 25-ФЗ "О муниципальной службе в Российской Федерации",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</w:t>
      </w:r>
      <w:r w:rsidR="00D56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статьей 575 Гражданского кодекса Российской Федерации,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A65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FA65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Правительства РФ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вырученных от его реализации" предлагаем рассмотреть на заседании Саянского районного Совета депутатов проект решения Саянского районного Совета депутатов «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Об утверждении Положения о сообщении лицами, замещающими муниципальные должности и </w:t>
      </w:r>
      <w:r>
        <w:rPr>
          <w:rFonts w:ascii="Arial" w:hAnsi="Arial" w:cs="Arial"/>
          <w:sz w:val="24"/>
          <w:szCs w:val="24"/>
        </w:rPr>
        <w:t>муниципальными служащими Саянского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:rsidR="00FA651E" w:rsidRDefault="00FA651E" w:rsidP="00FA65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274E" w:rsidRDefault="00EE274E" w:rsidP="00FA65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274E" w:rsidRDefault="00EE274E" w:rsidP="00FA651E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8D37E6" w:rsidRDefault="008D37E6" w:rsidP="008D3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0376" w:rsidRDefault="00A80376" w:rsidP="002D06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7E0" w:rsidRPr="00555748" w:rsidRDefault="000777E0" w:rsidP="002D06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0376" w:rsidRPr="00A80376" w:rsidRDefault="00A80376" w:rsidP="002D06BB">
      <w:pPr>
        <w:spacing w:after="0" w:line="240" w:lineRule="auto"/>
        <w:jc w:val="both"/>
        <w:rPr>
          <w:rFonts w:ascii="Arial" w:hAnsi="Arial" w:cs="Arial"/>
        </w:rPr>
      </w:pPr>
    </w:p>
    <w:p w:rsidR="00A80376" w:rsidRDefault="00A80376" w:rsidP="002D06BB">
      <w:pPr>
        <w:spacing w:after="0" w:line="240" w:lineRule="auto"/>
        <w:jc w:val="both"/>
      </w:pPr>
    </w:p>
    <w:p w:rsidR="00A80376" w:rsidRDefault="00A80376" w:rsidP="002D06BB">
      <w:pPr>
        <w:spacing w:after="0" w:line="240" w:lineRule="auto"/>
        <w:jc w:val="both"/>
      </w:pPr>
    </w:p>
    <w:p w:rsidR="00A80376" w:rsidRDefault="00A80376" w:rsidP="002D06BB">
      <w:pPr>
        <w:spacing w:after="0" w:line="240" w:lineRule="auto"/>
        <w:jc w:val="both"/>
      </w:pPr>
    </w:p>
    <w:p w:rsidR="00A80376" w:rsidRDefault="00A80376" w:rsidP="002D06BB">
      <w:pPr>
        <w:spacing w:after="0" w:line="240" w:lineRule="auto"/>
        <w:jc w:val="both"/>
      </w:pPr>
    </w:p>
    <w:p w:rsidR="00FA651E" w:rsidRDefault="00FA651E" w:rsidP="002D06BB">
      <w:pPr>
        <w:spacing w:after="0" w:line="240" w:lineRule="auto"/>
        <w:jc w:val="both"/>
      </w:pPr>
    </w:p>
    <w:p w:rsidR="00FA651E" w:rsidRDefault="00FA651E" w:rsidP="002D06BB">
      <w:pPr>
        <w:spacing w:after="0" w:line="240" w:lineRule="auto"/>
        <w:jc w:val="both"/>
      </w:pPr>
    </w:p>
    <w:p w:rsidR="00FA651E" w:rsidRDefault="00FA651E" w:rsidP="002D06BB">
      <w:pPr>
        <w:spacing w:after="0" w:line="240" w:lineRule="auto"/>
        <w:jc w:val="both"/>
      </w:pPr>
    </w:p>
    <w:p w:rsidR="00FA651E" w:rsidRDefault="00FA651E" w:rsidP="002D06BB">
      <w:pPr>
        <w:spacing w:after="0" w:line="240" w:lineRule="auto"/>
        <w:jc w:val="both"/>
      </w:pPr>
    </w:p>
    <w:p w:rsidR="00FA651E" w:rsidRDefault="00FA651E" w:rsidP="002D06BB">
      <w:pPr>
        <w:spacing w:after="0" w:line="240" w:lineRule="auto"/>
        <w:jc w:val="both"/>
      </w:pPr>
    </w:p>
    <w:p w:rsidR="00FA651E" w:rsidRDefault="00FA651E" w:rsidP="002D06BB">
      <w:pPr>
        <w:spacing w:after="0" w:line="240" w:lineRule="auto"/>
        <w:jc w:val="both"/>
      </w:pPr>
    </w:p>
    <w:p w:rsidR="00FA651E" w:rsidRDefault="00FA651E" w:rsidP="002D06BB">
      <w:pPr>
        <w:spacing w:after="0" w:line="240" w:lineRule="auto"/>
        <w:jc w:val="both"/>
      </w:pPr>
    </w:p>
    <w:p w:rsidR="00FA651E" w:rsidRDefault="00FA651E" w:rsidP="002D06BB">
      <w:pPr>
        <w:spacing w:after="0" w:line="240" w:lineRule="auto"/>
        <w:jc w:val="both"/>
      </w:pPr>
    </w:p>
    <w:p w:rsidR="00E22E16" w:rsidRDefault="00E22E16" w:rsidP="00EE27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6" w:name="_GoBack"/>
      <w:bookmarkEnd w:id="6"/>
    </w:p>
    <w:sectPr w:rsidR="00E2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58C" w:rsidRDefault="003E458C" w:rsidP="00FA651E">
      <w:pPr>
        <w:spacing w:after="0" w:line="240" w:lineRule="auto"/>
      </w:pPr>
      <w:r>
        <w:separator/>
      </w:r>
    </w:p>
  </w:endnote>
  <w:endnote w:type="continuationSeparator" w:id="0">
    <w:p w:rsidR="003E458C" w:rsidRDefault="003E458C" w:rsidP="00FA651E">
      <w:pPr>
        <w:spacing w:after="0" w:line="240" w:lineRule="auto"/>
      </w:pPr>
      <w:r>
        <w:continuationSeparator/>
      </w:r>
    </w:p>
  </w:endnote>
  <w:endnote w:id="1">
    <w:p w:rsidR="00FA651E" w:rsidRPr="00FA651E" w:rsidRDefault="00FA651E" w:rsidP="00FA651E">
      <w:pPr>
        <w:pStyle w:val="a8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58C" w:rsidRDefault="003E458C" w:rsidP="00FA651E">
      <w:pPr>
        <w:spacing w:after="0" w:line="240" w:lineRule="auto"/>
      </w:pPr>
      <w:r>
        <w:separator/>
      </w:r>
    </w:p>
  </w:footnote>
  <w:footnote w:type="continuationSeparator" w:id="0">
    <w:p w:rsidR="003E458C" w:rsidRDefault="003E458C" w:rsidP="00FA6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91FBB"/>
    <w:multiLevelType w:val="multilevel"/>
    <w:tmpl w:val="E17A9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CC"/>
    <w:rsid w:val="00064E07"/>
    <w:rsid w:val="000777E0"/>
    <w:rsid w:val="00087531"/>
    <w:rsid w:val="00144952"/>
    <w:rsid w:val="001D5BEA"/>
    <w:rsid w:val="001E1D58"/>
    <w:rsid w:val="002047AB"/>
    <w:rsid w:val="0020617B"/>
    <w:rsid w:val="00283F7F"/>
    <w:rsid w:val="00293AED"/>
    <w:rsid w:val="002D06BB"/>
    <w:rsid w:val="00336FD0"/>
    <w:rsid w:val="003649DF"/>
    <w:rsid w:val="003E458C"/>
    <w:rsid w:val="00406DD4"/>
    <w:rsid w:val="004343B1"/>
    <w:rsid w:val="00440FFC"/>
    <w:rsid w:val="004B73CC"/>
    <w:rsid w:val="004D70BB"/>
    <w:rsid w:val="004F330C"/>
    <w:rsid w:val="00555748"/>
    <w:rsid w:val="00652CDF"/>
    <w:rsid w:val="006872A4"/>
    <w:rsid w:val="006E21A1"/>
    <w:rsid w:val="007102CD"/>
    <w:rsid w:val="00782DCE"/>
    <w:rsid w:val="008415B8"/>
    <w:rsid w:val="008A3E34"/>
    <w:rsid w:val="008C72FD"/>
    <w:rsid w:val="008D37E6"/>
    <w:rsid w:val="009111FE"/>
    <w:rsid w:val="00932B32"/>
    <w:rsid w:val="009D5CD4"/>
    <w:rsid w:val="009F7095"/>
    <w:rsid w:val="00A0114A"/>
    <w:rsid w:val="00A80376"/>
    <w:rsid w:val="00AC7DE1"/>
    <w:rsid w:val="00B801BA"/>
    <w:rsid w:val="00BB4DEE"/>
    <w:rsid w:val="00C31A1C"/>
    <w:rsid w:val="00C634D5"/>
    <w:rsid w:val="00D56500"/>
    <w:rsid w:val="00DE4273"/>
    <w:rsid w:val="00E22E16"/>
    <w:rsid w:val="00EE274E"/>
    <w:rsid w:val="00F132FC"/>
    <w:rsid w:val="00F61D3C"/>
    <w:rsid w:val="00FA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8610"/>
  <w15:chartTrackingRefBased/>
  <w15:docId w15:val="{7694A96B-8465-4A5F-AA2E-BAA61124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B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6E21A1"/>
  </w:style>
  <w:style w:type="character" w:styleId="a7">
    <w:name w:val="Hyperlink"/>
    <w:rsid w:val="0020617B"/>
    <w:rPr>
      <w:color w:val="0000FF"/>
      <w:u w:val="single"/>
    </w:rPr>
  </w:style>
  <w:style w:type="paragraph" w:styleId="a8">
    <w:name w:val="endnote text"/>
    <w:basedOn w:val="a"/>
    <w:link w:val="a9"/>
    <w:uiPriority w:val="99"/>
    <w:rsid w:val="00FA651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rsid w:val="00FA651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FA65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77AACA6-1813-4626-A4DA-1681560DAD69" TargetMode="External"/><Relationship Id="rId13" Type="http://schemas.openxmlformats.org/officeDocument/2006/relationships/hyperlink" Target="consultantplus://offline/ref=1A20BBD9DEF0D323C55AD80F23CD1B791D4BAD200A806233F4CA7B537F90C581BCD7BB4A819B5DF012F2BC2A08A49AC61ED8F7A0020BB5C2xFKF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9AA48369-618A-4BB4-B4B8-AE15F2B7EBF6" TargetMode="External"/><Relationship Id="rId12" Type="http://schemas.openxmlformats.org/officeDocument/2006/relationships/hyperlink" Target="http://www.adm-sayany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56EDD604-B9AF-4F6D-A1F9-E1F2138BD0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-search.minjust.ru:8080/bigs/showDocument.html?id=9AA48369-618A-4BB4-B4B8-AE15F2B7EBF6" TargetMode="External"/><Relationship Id="rId10" Type="http://schemas.openxmlformats.org/officeDocument/2006/relationships/hyperlink" Target="http://pravo-search.minjust.ru:8080/bigs/showDocument.html?id=B42A0D09-351E-4641-8546-79BA375591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056FEC10-5969-471A-AADF-8EFC1B706A36" TargetMode="External"/><Relationship Id="rId14" Type="http://schemas.openxmlformats.org/officeDocument/2006/relationships/hyperlink" Target="consultantplus://offline/ref=1A20BBD9DEF0D323C55AD80F23CD1B791F4BA3250F846233F4CA7B537F90C581BCD7BB4A819954F312F2BC2A08A49AC61ED8F7A0020BB5C2xFK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2021-11-08T09:35:00Z</cp:lastPrinted>
  <dcterms:created xsi:type="dcterms:W3CDTF">2021-11-02T08:18:00Z</dcterms:created>
  <dcterms:modified xsi:type="dcterms:W3CDTF">2021-11-26T01:26:00Z</dcterms:modified>
</cp:coreProperties>
</file>